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3CDAD2F5" w14:textId="77777777" w:rsidTr="00B24E55">
        <w:trPr>
          <w:trHeight w:val="323"/>
        </w:trPr>
        <w:tc>
          <w:tcPr>
            <w:tcW w:w="14039" w:type="dxa"/>
            <w:gridSpan w:val="4"/>
          </w:tcPr>
          <w:p w14:paraId="237AE61E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DCBAFC3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31DBD47A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59730D22" w14:textId="77777777" w:rsidR="00A3073F" w:rsidRPr="00F45C67" w:rsidRDefault="004976CA" w:rsidP="00F45C67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 w:rsidRP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Coordinación de Bienestar Social</w:t>
            </w:r>
          </w:p>
        </w:tc>
      </w:tr>
      <w:tr w:rsidR="00A3073F" w:rsidRPr="00813C78" w14:paraId="3DDA3271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A22A09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75EAE" w14:textId="77777777" w:rsidR="00A3073F" w:rsidRPr="00A3073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Coordinación Técnica de Desarrollo Cultural /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División de Desarrollo Cultural</w:t>
            </w:r>
          </w:p>
        </w:tc>
        <w:tc>
          <w:tcPr>
            <w:tcW w:w="2268" w:type="dxa"/>
            <w:vAlign w:val="bottom"/>
          </w:tcPr>
          <w:p w14:paraId="0777F814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Fecha de actualización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074D9F4" w14:textId="623CCAAA" w:rsidR="00A3073F" w:rsidRPr="00813C78" w:rsidRDefault="006973C2" w:rsidP="004C757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 w:rsidR="00AF02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ABRIL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/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</w:t>
            </w:r>
          </w:p>
        </w:tc>
      </w:tr>
      <w:tr w:rsidR="00A3073F" w:rsidRPr="00813C78" w14:paraId="229D1CC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76CDF9D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73A79" w14:textId="77777777" w:rsidR="00A3073F" w:rsidRPr="002D09E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Lic. Gabriela Davayane Amaro Ortega / Mtro.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Enrique Reyes Soto</w:t>
            </w:r>
          </w:p>
        </w:tc>
        <w:tc>
          <w:tcPr>
            <w:tcW w:w="4253" w:type="dxa"/>
            <w:gridSpan w:val="2"/>
            <w:vAlign w:val="bottom"/>
          </w:tcPr>
          <w:p w14:paraId="658B0DC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38E7A63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0065FE0D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FE095" w14:textId="77777777" w:rsidR="00A3073F" w:rsidRPr="002D09EF" w:rsidRDefault="002559A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Coordinación Técnica de Desarrollo Cultural /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Desarrollo Cultural</w:t>
            </w:r>
          </w:p>
        </w:tc>
      </w:tr>
      <w:tr w:rsidR="00A3073F" w:rsidRPr="00813C78" w14:paraId="5E69AE25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9E19940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4EC10856" w14:textId="77777777" w:rsidR="00A3073F" w:rsidRPr="002D09EF" w:rsidRDefault="00F45C67" w:rsidP="004C757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</w:t>
            </w:r>
            <w:r w:rsidR="00E007E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al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z</w:t>
            </w:r>
            <w:r w:rsidR="00E007E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a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da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Manuel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Villalongín 117,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Piso 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4 / 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3. 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Col. Cuauhtémoc</w:t>
            </w:r>
            <w:r w:rsidR="004C757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 w:rsidR="004976CA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Alcaldía Cuauhtémoc, C.P. 06500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, Ciudad de México</w:t>
            </w:r>
          </w:p>
        </w:tc>
      </w:tr>
      <w:tr w:rsidR="00A3073F" w:rsidRPr="00B70816" w14:paraId="5296C58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74AB8A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AB822" w14:textId="77777777" w:rsidR="00A3073F" w:rsidRPr="004C7574" w:rsidRDefault="004C7574" w:rsidP="004C757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55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29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4976CA" w:rsidRPr="00B855F4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00 extensión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13405 y 13406 / 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1336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3</w:t>
            </w:r>
            <w:r w:rsidR="00F45C6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y 13364</w:t>
            </w:r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. </w:t>
            </w:r>
            <w:hyperlink r:id="rId11" w:history="1">
              <w:r w:rsidR="002559A7" w:rsidRPr="004C2112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davayane.amaro@imss.gob.mx</w:t>
              </w:r>
            </w:hyperlink>
            <w:r w:rsidR="002559A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/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  <w:hyperlink r:id="rId12" w:history="1">
              <w:r w:rsidRPr="00F068D8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s-MX"/>
                </w:rPr>
                <w:t>enrique.reyes@imss.gob.mx</w:t>
              </w:r>
            </w:hyperlink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7D25537D" w14:textId="77777777" w:rsidR="00CA692E" w:rsidRPr="004C7574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1C00D521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tbl>
      <w:tblPr>
        <w:tblStyle w:val="Tablaconcuadrcula"/>
        <w:tblW w:w="14079" w:type="dxa"/>
        <w:tblInd w:w="-743" w:type="dxa"/>
        <w:tblLook w:val="04A0" w:firstRow="1" w:lastRow="0" w:firstColumn="1" w:lastColumn="0" w:noHBand="0" w:noVBand="1"/>
      </w:tblPr>
      <w:tblGrid>
        <w:gridCol w:w="2014"/>
        <w:gridCol w:w="12065"/>
      </w:tblGrid>
      <w:tr w:rsidR="00CA692E" w14:paraId="5341560F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D0A0F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Archivo</w:t>
            </w:r>
            <w:r w:rsidR="002559A7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 de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77CEB3" w14:textId="77777777" w:rsidR="00CA692E" w:rsidRPr="008D7CA5" w:rsidRDefault="00B855F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3568E0AF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F5DA9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308D88F" w14:textId="77777777" w:rsidR="00CA692E" w:rsidRPr="001A4DD0" w:rsidRDefault="001A4DD0" w:rsidP="00F45C67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31849B" w:themeColor="accent5" w:themeShade="BF"/>
                <w:sz w:val="14"/>
                <w:szCs w:val="14"/>
                <w:lang w:val="es-MX"/>
              </w:rPr>
            </w:pPr>
            <w:r w:rsidRPr="001A4DD0">
              <w:rPr>
                <w:rFonts w:ascii="Montserrat Medium" w:hAnsi="Montserrat Medium"/>
                <w:b/>
                <w:bCs/>
                <w:sz w:val="14"/>
                <w:szCs w:val="14"/>
              </w:rPr>
              <w:t>Área de Exposiciones</w:t>
            </w:r>
          </w:p>
        </w:tc>
      </w:tr>
      <w:tr w:rsidR="00CA692E" w14:paraId="46F72757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0616F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F269A38" w14:textId="77777777" w:rsidR="00CA692E" w:rsidRPr="008D7CA5" w:rsidRDefault="00B855F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3C35EC98" w14:textId="77777777" w:rsidTr="00012EFC">
        <w:trPr>
          <w:trHeight w:val="311"/>
        </w:trPr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D1C02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61845AE" w14:textId="77777777" w:rsidR="00CA692E" w:rsidRPr="008D7CA5" w:rsidRDefault="00F45C67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5S</w:t>
            </w:r>
            <w:r w:rsidR="00F825CC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Prestaciones Sociales</w:t>
            </w:r>
          </w:p>
        </w:tc>
      </w:tr>
    </w:tbl>
    <w:p w14:paraId="7BC24886" w14:textId="77777777" w:rsidR="008D7CA5" w:rsidRDefault="008D7CA5"/>
    <w:tbl>
      <w:tblPr>
        <w:tblStyle w:val="Tablaconcuadrcula"/>
        <w:tblW w:w="5275" w:type="pct"/>
        <w:tblInd w:w="-743" w:type="dxa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4037"/>
        <w:gridCol w:w="1623"/>
        <w:gridCol w:w="1833"/>
        <w:gridCol w:w="3092"/>
      </w:tblGrid>
      <w:tr w:rsidR="008D7CA5" w14:paraId="3E028443" w14:textId="77777777" w:rsidTr="0023126F">
        <w:trPr>
          <w:trHeight w:val="311"/>
        </w:trPr>
        <w:tc>
          <w:tcPr>
            <w:tcW w:w="1224" w:type="pct"/>
            <w:shd w:val="clear" w:color="000000" w:fill="C6E0B4"/>
            <w:vAlign w:val="center"/>
          </w:tcPr>
          <w:p w14:paraId="67653D8E" w14:textId="4444A474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</w:t>
            </w:r>
            <w:r w:rsidR="002B17C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DOCUMENTAL</w:t>
            </w:r>
            <w:r w:rsidR="002B17C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ES</w:t>
            </w:r>
            <w:r w:rsidR="005E7FA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*/</w:t>
            </w:r>
          </w:p>
        </w:tc>
        <w:tc>
          <w:tcPr>
            <w:tcW w:w="1440" w:type="pct"/>
            <w:shd w:val="clear" w:color="000000" w:fill="C6E0B4"/>
            <w:vAlign w:val="center"/>
          </w:tcPr>
          <w:p w14:paraId="31F75A9C" w14:textId="77777777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579" w:type="pct"/>
            <w:shd w:val="clear" w:color="000000" w:fill="C6E0B4"/>
            <w:vAlign w:val="center"/>
          </w:tcPr>
          <w:p w14:paraId="795BED55" w14:textId="77777777" w:rsidR="008D7CA5" w:rsidRPr="00184829" w:rsidRDefault="008D7CA5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AÑOS 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EXTREM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O</w:t>
            </w: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</w:t>
            </w:r>
          </w:p>
        </w:tc>
        <w:tc>
          <w:tcPr>
            <w:tcW w:w="654" w:type="pct"/>
            <w:shd w:val="clear" w:color="000000" w:fill="C6E0B4"/>
            <w:vAlign w:val="center"/>
          </w:tcPr>
          <w:p w14:paraId="56ACCDD7" w14:textId="77777777" w:rsidR="008D7CA5" w:rsidRPr="00184829" w:rsidRDefault="00826AD2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23126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TOTAL </w:t>
            </w:r>
            <w:r w:rsidR="003662F4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EXPEDIENTES</w:t>
            </w:r>
          </w:p>
        </w:tc>
        <w:tc>
          <w:tcPr>
            <w:tcW w:w="1103" w:type="pct"/>
            <w:shd w:val="clear" w:color="000000" w:fill="C6E0B4"/>
            <w:vAlign w:val="center"/>
          </w:tcPr>
          <w:p w14:paraId="3E61839A" w14:textId="77777777" w:rsidR="008D7CA5" w:rsidRPr="00813C78" w:rsidRDefault="00F3262C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ÁREA Y </w:t>
            </w:r>
            <w:r w:rsidR="008D7CA5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UBICACIÓN F</w:t>
            </w:r>
            <w:r w:rsidR="0023126F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Í</w:t>
            </w:r>
            <w:r w:rsidR="008D7CA5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SICA</w:t>
            </w:r>
            <w:r w:rsidR="00F45C67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</w:tr>
      <w:tr w:rsidR="008D7CA5" w:rsidRPr="00813C78" w14:paraId="24A0AEF6" w14:textId="77777777" w:rsidTr="0023126F">
        <w:trPr>
          <w:trHeight w:val="311"/>
        </w:trPr>
        <w:tc>
          <w:tcPr>
            <w:tcW w:w="1224" w:type="pct"/>
            <w:vAlign w:val="center"/>
          </w:tcPr>
          <w:p w14:paraId="0198C59A" w14:textId="01321951" w:rsidR="002B17C8" w:rsidRDefault="002B17C8" w:rsidP="00BF5273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 w:rsidRPr="002B17C8">
              <w:rPr>
                <w:rFonts w:ascii="Montserrat Medium" w:hAnsi="Montserrat Medium"/>
                <w:b/>
                <w:bCs/>
                <w:sz w:val="14"/>
                <w:szCs w:val="14"/>
              </w:rPr>
              <w:t>5S.1.</w:t>
            </w:r>
            <w:r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  <w:r w:rsidRPr="002B17C8">
              <w:rPr>
                <w:rFonts w:ascii="Montserrat Medium" w:hAnsi="Montserrat Medium"/>
                <w:sz w:val="14"/>
                <w:szCs w:val="14"/>
              </w:rPr>
              <w:t>NORMATIVIDAD EN MATERIA DE PRESTACIONES SOCIALES</w:t>
            </w:r>
            <w:r w:rsidR="005E7FAF">
              <w:rPr>
                <w:rFonts w:ascii="Montserrat Medium" w:hAnsi="Montserrat Medium"/>
                <w:sz w:val="14"/>
                <w:szCs w:val="14"/>
              </w:rPr>
              <w:t>: 1</w:t>
            </w:r>
          </w:p>
          <w:p w14:paraId="5CE14E74" w14:textId="77777777" w:rsidR="002B17C8" w:rsidRDefault="002B17C8" w:rsidP="00BF5273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</w:p>
          <w:p w14:paraId="4A8BAA1B" w14:textId="4E616134" w:rsidR="008D7CA5" w:rsidRPr="00D47DA7" w:rsidRDefault="002B17C8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B17C8">
              <w:rPr>
                <w:rFonts w:ascii="Montserrat Medium" w:hAnsi="Montserrat Medium"/>
                <w:b/>
                <w:bCs/>
                <w:sz w:val="14"/>
                <w:szCs w:val="14"/>
              </w:rPr>
              <w:t>5S.2</w:t>
            </w:r>
            <w:r>
              <w:rPr>
                <w:rFonts w:ascii="Montserrat Medium" w:hAnsi="Montserrat Medium"/>
                <w:b/>
                <w:bCs/>
                <w:sz w:val="14"/>
                <w:szCs w:val="14"/>
              </w:rPr>
              <w:t xml:space="preserve">. </w:t>
            </w:r>
            <w:r w:rsidRPr="002B17C8">
              <w:rPr>
                <w:rFonts w:ascii="Montserrat Medium" w:hAnsi="Montserrat Medium"/>
                <w:sz w:val="14"/>
                <w:szCs w:val="14"/>
              </w:rPr>
              <w:t>PROGRAMAS Y PROYECTOS EN MATERIA DE PRESTACIONES SOCIALES</w:t>
            </w:r>
            <w:r w:rsidR="005E7FAF">
              <w:rPr>
                <w:rFonts w:ascii="Montserrat Medium" w:hAnsi="Montserrat Medium"/>
                <w:sz w:val="14"/>
                <w:szCs w:val="14"/>
              </w:rPr>
              <w:t>: 3</w:t>
            </w:r>
          </w:p>
        </w:tc>
        <w:tc>
          <w:tcPr>
            <w:tcW w:w="1440" w:type="pct"/>
            <w:vAlign w:val="center"/>
          </w:tcPr>
          <w:p w14:paraId="6B09BDAD" w14:textId="08DAEEEC" w:rsidR="00F3262C" w:rsidRPr="00076DDD" w:rsidRDefault="00F45C67" w:rsidP="00AF02F4">
            <w:pPr>
              <w:jc w:val="both"/>
              <w:rPr>
                <w:rFonts w:ascii="Montserrat Medium" w:hAnsi="Montserrat Medium"/>
                <w:sz w:val="14"/>
                <w:szCs w:val="14"/>
              </w:rPr>
            </w:pPr>
            <w:r w:rsidRPr="00076DDD">
              <w:rPr>
                <w:rFonts w:ascii="Montserrat Medium" w:hAnsi="Montserrat Medium"/>
                <w:sz w:val="14"/>
                <w:szCs w:val="14"/>
              </w:rPr>
              <w:t xml:space="preserve">Comprende </w:t>
            </w:r>
            <w:r w:rsidR="002B17C8" w:rsidRPr="00076DDD">
              <w:rPr>
                <w:rFonts w:ascii="Montserrat Medium" w:hAnsi="Montserrat Medium"/>
                <w:sz w:val="14"/>
                <w:szCs w:val="14"/>
              </w:rPr>
              <w:t xml:space="preserve">la </w:t>
            </w:r>
            <w:r w:rsidRPr="00076DDD">
              <w:rPr>
                <w:rFonts w:ascii="Montserrat Medium" w:hAnsi="Montserrat Medium"/>
                <w:sz w:val="14"/>
                <w:szCs w:val="14"/>
              </w:rPr>
              <w:t xml:space="preserve">información </w:t>
            </w:r>
            <w:r w:rsidR="008913F7" w:rsidRPr="00076DDD">
              <w:rPr>
                <w:rFonts w:ascii="Montserrat Medium" w:hAnsi="Montserrat Medium"/>
                <w:sz w:val="14"/>
                <w:szCs w:val="14"/>
              </w:rPr>
              <w:t xml:space="preserve">contenida en los correspondientes Archivos de Trámite, </w:t>
            </w:r>
            <w:r w:rsidRPr="00076DDD">
              <w:rPr>
                <w:rFonts w:ascii="Montserrat Medium" w:hAnsi="Montserrat Medium"/>
                <w:sz w:val="14"/>
                <w:szCs w:val="14"/>
              </w:rPr>
              <w:t>del desarrollo de programas</w:t>
            </w:r>
            <w:r w:rsidR="002B17C8" w:rsidRPr="00076DDD">
              <w:rPr>
                <w:rFonts w:ascii="Montserrat Medium" w:hAnsi="Montserrat Medium"/>
                <w:sz w:val="14"/>
                <w:szCs w:val="14"/>
              </w:rPr>
              <w:t xml:space="preserve">, </w:t>
            </w:r>
            <w:r w:rsidR="008913F7" w:rsidRPr="00076DDD">
              <w:rPr>
                <w:rFonts w:ascii="Montserrat Medium" w:hAnsi="Montserrat Medium"/>
                <w:sz w:val="14"/>
                <w:szCs w:val="14"/>
              </w:rPr>
              <w:t xml:space="preserve">contratos, convenios, </w:t>
            </w:r>
            <w:r w:rsidR="002B17C8" w:rsidRPr="00076DDD">
              <w:rPr>
                <w:rFonts w:ascii="Montserrat Medium" w:hAnsi="Montserrat Medium"/>
                <w:sz w:val="14"/>
                <w:szCs w:val="14"/>
              </w:rPr>
              <w:t>proyectos,</w:t>
            </w:r>
            <w:r w:rsidRPr="00076DDD">
              <w:rPr>
                <w:rFonts w:ascii="Montserrat Medium" w:hAnsi="Montserrat Medium"/>
                <w:sz w:val="14"/>
                <w:szCs w:val="14"/>
              </w:rPr>
              <w:t xml:space="preserve"> actividades </w:t>
            </w:r>
            <w:r w:rsidR="002B17C8" w:rsidRPr="00076DDD">
              <w:rPr>
                <w:rFonts w:ascii="Montserrat Medium" w:hAnsi="Montserrat Medium"/>
                <w:sz w:val="14"/>
                <w:szCs w:val="14"/>
              </w:rPr>
              <w:t>y servicios</w:t>
            </w:r>
            <w:r w:rsidR="00430C6B" w:rsidRPr="00076DDD">
              <w:rPr>
                <w:rFonts w:ascii="Montserrat Medium" w:hAnsi="Montserrat Medium"/>
                <w:sz w:val="14"/>
                <w:szCs w:val="14"/>
              </w:rPr>
              <w:t>, entre otros,</w:t>
            </w:r>
            <w:r w:rsidR="002B17C8" w:rsidRPr="00076DDD">
              <w:rPr>
                <w:rFonts w:ascii="Montserrat Medium" w:hAnsi="Montserrat Medium"/>
                <w:sz w:val="14"/>
                <w:szCs w:val="14"/>
              </w:rPr>
              <w:t xml:space="preserve"> a cargo del área </w:t>
            </w:r>
            <w:r w:rsidR="001A4DD0" w:rsidRPr="00076DDD">
              <w:rPr>
                <w:rFonts w:ascii="Montserrat Medium" w:hAnsi="Montserrat Medium"/>
                <w:sz w:val="14"/>
                <w:szCs w:val="14"/>
              </w:rPr>
              <w:t>Exposiciones</w:t>
            </w:r>
            <w:r w:rsidR="002B17C8" w:rsidRPr="00076DDD">
              <w:rPr>
                <w:rFonts w:ascii="Montserrat Medium" w:hAnsi="Montserrat Medium"/>
                <w:sz w:val="14"/>
                <w:szCs w:val="14"/>
              </w:rPr>
              <w:t xml:space="preserve"> de la CTDC / DDC</w:t>
            </w:r>
            <w:r w:rsidR="00430C6B" w:rsidRPr="00076DDD">
              <w:rPr>
                <w:rFonts w:ascii="Montserrat Medium" w:hAnsi="Montserrat Medium"/>
                <w:sz w:val="14"/>
                <w:szCs w:val="14"/>
              </w:rPr>
              <w:t xml:space="preserve">. Número de </w:t>
            </w:r>
            <w:r w:rsidR="002B17C8" w:rsidRPr="00076DDD">
              <w:rPr>
                <w:rFonts w:ascii="Montserrat Medium" w:hAnsi="Montserrat Medium"/>
                <w:sz w:val="14"/>
                <w:szCs w:val="14"/>
              </w:rPr>
              <w:t xml:space="preserve">expedientes de </w:t>
            </w:r>
            <w:r w:rsidR="008913F7" w:rsidRPr="00076DDD">
              <w:rPr>
                <w:rFonts w:ascii="Montserrat Medium" w:hAnsi="Montserrat Medium"/>
                <w:sz w:val="14"/>
                <w:szCs w:val="14"/>
              </w:rPr>
              <w:t xml:space="preserve">Archivo </w:t>
            </w:r>
            <w:r w:rsidR="002B17C8" w:rsidRPr="00076DDD">
              <w:rPr>
                <w:rFonts w:ascii="Montserrat Medium" w:hAnsi="Montserrat Medium"/>
                <w:sz w:val="14"/>
                <w:szCs w:val="14"/>
              </w:rPr>
              <w:t xml:space="preserve">de </w:t>
            </w:r>
            <w:r w:rsidR="008913F7" w:rsidRPr="00076DDD">
              <w:rPr>
                <w:rFonts w:ascii="Montserrat Medium" w:hAnsi="Montserrat Medium"/>
                <w:sz w:val="14"/>
                <w:szCs w:val="14"/>
              </w:rPr>
              <w:t>Trámite</w:t>
            </w:r>
            <w:r w:rsidR="00AF02F4" w:rsidRPr="00076DDD">
              <w:rPr>
                <w:rFonts w:ascii="Montserrat Medium" w:hAnsi="Montserrat Medium"/>
                <w:sz w:val="14"/>
                <w:szCs w:val="14"/>
              </w:rPr>
              <w:t xml:space="preserve"> del</w:t>
            </w:r>
            <w:r w:rsidR="00430C6B" w:rsidRPr="00076DDD">
              <w:rPr>
                <w:rFonts w:ascii="Montserrat Medium" w:hAnsi="Montserrat Medium"/>
                <w:sz w:val="14"/>
                <w:szCs w:val="14"/>
              </w:rPr>
              <w:t xml:space="preserve"> año</w:t>
            </w:r>
            <w:r w:rsidR="00AF02F4" w:rsidRPr="00076DDD">
              <w:rPr>
                <w:rFonts w:ascii="Montserrat Medium" w:hAnsi="Montserrat Medium"/>
                <w:sz w:val="14"/>
                <w:szCs w:val="14"/>
              </w:rPr>
              <w:t xml:space="preserve"> </w:t>
            </w:r>
            <w:r w:rsidR="00D70E49" w:rsidRPr="00076DDD">
              <w:rPr>
                <w:rFonts w:ascii="Montserrat Medium" w:hAnsi="Montserrat Medium"/>
                <w:sz w:val="14"/>
                <w:szCs w:val="14"/>
              </w:rPr>
              <w:t>2025-</w:t>
            </w:r>
            <w:r w:rsidR="00AF02F4" w:rsidRPr="00076DDD">
              <w:rPr>
                <w:rFonts w:ascii="Montserrat Medium" w:hAnsi="Montserrat Medium"/>
                <w:sz w:val="14"/>
                <w:szCs w:val="14"/>
              </w:rPr>
              <w:t>4.</w:t>
            </w:r>
          </w:p>
        </w:tc>
        <w:tc>
          <w:tcPr>
            <w:tcW w:w="579" w:type="pct"/>
            <w:vAlign w:val="center"/>
          </w:tcPr>
          <w:p w14:paraId="6FBE76F4" w14:textId="77777777" w:rsidR="008D7CA5" w:rsidRPr="00D47DA7" w:rsidRDefault="00EA1CB4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F3262C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54" w:type="pct"/>
            <w:vAlign w:val="center"/>
          </w:tcPr>
          <w:p w14:paraId="78E65810" w14:textId="77777777" w:rsidR="008D7CA5" w:rsidRPr="00F3262C" w:rsidRDefault="00AF02F4" w:rsidP="004C7574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103" w:type="pct"/>
            <w:vAlign w:val="center"/>
          </w:tcPr>
          <w:p w14:paraId="37CD4D88" w14:textId="77777777" w:rsidR="0061698E" w:rsidRPr="001A4DD0" w:rsidRDefault="00F3262C" w:rsidP="00EA1CB4">
            <w:pPr>
              <w:jc w:val="center"/>
              <w:rPr>
                <w:rFonts w:ascii="Montserrat Medium" w:hAnsi="Montserrat Medium"/>
                <w:sz w:val="14"/>
                <w:szCs w:val="14"/>
              </w:rPr>
            </w:pPr>
            <w:r>
              <w:rPr>
                <w:rFonts w:ascii="Montserrat Medium" w:hAnsi="Montserrat Medium"/>
                <w:sz w:val="14"/>
                <w:szCs w:val="14"/>
              </w:rPr>
              <w:t xml:space="preserve">Área: </w:t>
            </w:r>
            <w:r w:rsidR="00F45C67">
              <w:rPr>
                <w:rFonts w:ascii="Montserrat Medium" w:hAnsi="Montserrat Medium"/>
                <w:sz w:val="14"/>
                <w:szCs w:val="14"/>
              </w:rPr>
              <w:t xml:space="preserve">Jefatura de </w:t>
            </w:r>
            <w:r w:rsidR="001A4DD0" w:rsidRPr="001A4DD0">
              <w:rPr>
                <w:rFonts w:ascii="Montserrat Medium" w:hAnsi="Montserrat Medium"/>
                <w:sz w:val="14"/>
                <w:szCs w:val="14"/>
              </w:rPr>
              <w:t>Área de Exposiciones</w:t>
            </w:r>
          </w:p>
          <w:p w14:paraId="5A242DA6" w14:textId="77777777" w:rsidR="00F3262C" w:rsidRPr="0045331A" w:rsidRDefault="00F3262C" w:rsidP="00EA1CB4">
            <w:pPr>
              <w:jc w:val="center"/>
              <w:rPr>
                <w:rFonts w:ascii="Montserrat Medium" w:hAnsi="Montserrat Medium"/>
                <w:color w:val="31849B" w:themeColor="accent5" w:themeShade="BF"/>
                <w:sz w:val="14"/>
                <w:szCs w:val="14"/>
              </w:rPr>
            </w:pPr>
            <w:r w:rsidRPr="001A4DD0">
              <w:rPr>
                <w:rFonts w:ascii="Montserrat Medium" w:hAnsi="Montserrat Medium"/>
                <w:sz w:val="14"/>
                <w:szCs w:val="14"/>
              </w:rPr>
              <w:t xml:space="preserve">Ubicación: </w:t>
            </w:r>
            <w:r w:rsidR="001A4DD0" w:rsidRPr="001A4DD0">
              <w:rPr>
                <w:rFonts w:ascii="Montserrat Medium" w:hAnsi="Montserrat Medium"/>
                <w:sz w:val="14"/>
                <w:szCs w:val="14"/>
              </w:rPr>
              <w:t>Sala de Exposiciones del Centro Médico Nacional “Siglo XXI</w:t>
            </w:r>
            <w:r w:rsidR="001A4DD0">
              <w:rPr>
                <w:rFonts w:ascii="Montserrat Medium" w:hAnsi="Montserrat Medium"/>
                <w:color w:val="31849B" w:themeColor="accent5" w:themeShade="BF"/>
                <w:sz w:val="14"/>
                <w:szCs w:val="14"/>
              </w:rPr>
              <w:t>”</w:t>
            </w:r>
          </w:p>
          <w:p w14:paraId="38F831F1" w14:textId="77777777" w:rsidR="00F3262C" w:rsidRPr="00D47DA7" w:rsidRDefault="00F3262C" w:rsidP="00EA1CB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  <w:tr w:rsidR="0023126F" w:rsidRPr="00813C78" w14:paraId="10FE46AA" w14:textId="77777777" w:rsidTr="0023126F">
        <w:trPr>
          <w:trHeight w:val="311"/>
        </w:trPr>
        <w:tc>
          <w:tcPr>
            <w:tcW w:w="5000" w:type="pct"/>
            <w:gridSpan w:val="5"/>
            <w:vAlign w:val="center"/>
          </w:tcPr>
          <w:p w14:paraId="4364E6FD" w14:textId="77777777" w:rsidR="0023126F" w:rsidRPr="0045331A" w:rsidRDefault="0023126F" w:rsidP="0023126F">
            <w:pPr>
              <w:jc w:val="both"/>
              <w:rPr>
                <w:rFonts w:ascii="Montserrat Medium" w:hAnsi="Montserrat Medium"/>
                <w:color w:val="31849B" w:themeColor="accent5" w:themeShade="BF"/>
                <w:sz w:val="12"/>
                <w:szCs w:val="12"/>
              </w:rPr>
            </w:pPr>
            <w:r w:rsidRPr="0045331A">
              <w:rPr>
                <w:rFonts w:ascii="Montserrat Medium" w:hAnsi="Montserrat Medium"/>
                <w:color w:val="31849B" w:themeColor="accent5" w:themeShade="BF"/>
                <w:sz w:val="12"/>
                <w:szCs w:val="12"/>
              </w:rPr>
              <w:t>*/ Nota. Indicar en este recuadro el número de expedientes de archivo de trámite por año; suma de los cuales debe ser igual al “NÚMERO TOTAL DE EXPEDIENTES”.</w:t>
            </w:r>
          </w:p>
        </w:tc>
      </w:tr>
    </w:tbl>
    <w:p w14:paraId="05E99791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5281" w:type="pct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962"/>
        <w:gridCol w:w="4392"/>
      </w:tblGrid>
      <w:tr w:rsidR="00623117" w:rsidRPr="00813C78" w14:paraId="7AD3EDFF" w14:textId="77777777" w:rsidTr="00443564">
        <w:trPr>
          <w:trHeight w:val="311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44CE" w14:textId="17936110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54247657" w14:textId="77777777" w:rsidR="00F3262C" w:rsidRDefault="00F3262C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15DCC9D7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5237F59A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7D5ED23" w14:textId="77777777" w:rsidR="00F3262C" w:rsidRPr="00813C78" w:rsidRDefault="00F3262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2989" w14:textId="78494BFE" w:rsidR="00623117" w:rsidRDefault="00623117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9015418" w14:textId="77777777" w:rsidR="00430C6B" w:rsidRDefault="00430C6B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53040924" w14:textId="77777777" w:rsidR="00430C6B" w:rsidRDefault="00430C6B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5CDF7D8C" w14:textId="77777777" w:rsidR="00F3262C" w:rsidRDefault="00F3262C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04E04B0A" w14:textId="77777777" w:rsidR="00F3262C" w:rsidRPr="00813C78" w:rsidRDefault="00F3262C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76AE" w14:textId="2A8A9063" w:rsidR="00623117" w:rsidRDefault="00623117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6BF4C5F4" w14:textId="77777777" w:rsidR="00F3262C" w:rsidRDefault="00F3262C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285B0C31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7EF72AA" w14:textId="77777777" w:rsidR="00443564" w:rsidRDefault="00443564" w:rsidP="0061698E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  <w:p w14:paraId="480ECCCF" w14:textId="77777777" w:rsidR="00F3262C" w:rsidRPr="00813C78" w:rsidRDefault="00F3262C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</w:p>
        </w:tc>
      </w:tr>
      <w:tr w:rsidR="00623117" w:rsidRPr="00F3262C" w14:paraId="2298F138" w14:textId="77777777" w:rsidTr="00443564">
        <w:trPr>
          <w:trHeight w:val="311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E9E7" w14:textId="77777777" w:rsidR="00623117" w:rsidRDefault="001A4DD0" w:rsidP="00F3262C">
            <w:pPr>
              <w:jc w:val="center"/>
              <w:rPr>
                <w:rFonts w:ascii="Montserrat Medium" w:hAnsi="Montserrat Medium"/>
                <w:b/>
                <w:bCs/>
                <w:sz w:val="14"/>
                <w:szCs w:val="14"/>
              </w:rPr>
            </w:pPr>
            <w:r w:rsidRPr="001A4DD0">
              <w:rPr>
                <w:rFonts w:ascii="Montserrat Medium" w:hAnsi="Montserrat Medium"/>
                <w:b/>
                <w:bCs/>
                <w:sz w:val="14"/>
                <w:szCs w:val="14"/>
              </w:rPr>
              <w:t>Msgfo. José Antonio Espinosa López</w:t>
            </w:r>
          </w:p>
          <w:p w14:paraId="2F5E56CF" w14:textId="380C6E78" w:rsidR="006973C2" w:rsidRPr="001A4DD0" w:rsidRDefault="006973C2" w:rsidP="00F3262C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bCs/>
                <w:sz w:val="14"/>
                <w:szCs w:val="14"/>
              </w:rPr>
              <w:t>Jefe de Área de Exposiciones</w:t>
            </w:r>
          </w:p>
        </w:tc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10C0" w14:textId="77777777" w:rsidR="00623117" w:rsidRDefault="00430C6B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Mtro. </w:t>
            </w:r>
            <w:r w:rsidR="00F3262C" w:rsidRPr="00F3262C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Juan Manuel Vieyra Calderón</w:t>
            </w:r>
          </w:p>
          <w:p w14:paraId="7BD06F83" w14:textId="65B34D88" w:rsidR="00443564" w:rsidRPr="00F3262C" w:rsidRDefault="005E7FAF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Responsable de Archivo de Trámite</w:t>
            </w:r>
          </w:p>
        </w:tc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E5A9" w14:textId="77777777" w:rsidR="00623117" w:rsidRDefault="00430C6B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 xml:space="preserve">Mtro. </w:t>
            </w:r>
            <w:r w:rsidR="004C7574" w:rsidRPr="00F3262C"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Enrique Reyes Soto</w:t>
            </w:r>
          </w:p>
          <w:p w14:paraId="35413B9E" w14:textId="77777777" w:rsidR="00443564" w:rsidRPr="00F3262C" w:rsidRDefault="00443564" w:rsidP="00F3262C">
            <w:pPr>
              <w:jc w:val="center"/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b/>
                <w:color w:val="000000"/>
                <w:sz w:val="14"/>
                <w:szCs w:val="14"/>
              </w:rPr>
              <w:t>Titular de la División de Desarrollo Cultural</w:t>
            </w:r>
          </w:p>
        </w:tc>
      </w:tr>
    </w:tbl>
    <w:p w14:paraId="606ABC7F" w14:textId="77777777" w:rsidR="008D7CA5" w:rsidRDefault="00FF7AF3" w:rsidP="00EA1CB4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8D7CA5" w:rsidSect="00A3073F">
      <w:headerReference w:type="default" r:id="rId13"/>
      <w:footerReference w:type="default" r:id="rId14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0BED0" w14:textId="77777777" w:rsidR="002F1F45" w:rsidRDefault="002F1F45" w:rsidP="00984A99">
      <w:r>
        <w:separator/>
      </w:r>
    </w:p>
  </w:endnote>
  <w:endnote w:type="continuationSeparator" w:id="0">
    <w:p w14:paraId="7B988373" w14:textId="77777777" w:rsidR="002F1F45" w:rsidRDefault="002F1F45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57ACDBB4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AF02F4" w:rsidRPr="00AF02F4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1D7570D8" w14:textId="77777777" w:rsidR="00CA660C" w:rsidRDefault="00CA660C">
    <w:pPr>
      <w:pStyle w:val="Piedepgina"/>
    </w:pPr>
  </w:p>
  <w:p w14:paraId="3D76C9E3" w14:textId="77777777" w:rsidR="00CA660C" w:rsidRDefault="00CA660C">
    <w:pPr>
      <w:pStyle w:val="Piedepgina"/>
    </w:pPr>
  </w:p>
  <w:p w14:paraId="112BE4E1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1A89B" w14:textId="77777777" w:rsidR="002F1F45" w:rsidRDefault="002F1F45" w:rsidP="00984A99">
      <w:r>
        <w:separator/>
      </w:r>
    </w:p>
  </w:footnote>
  <w:footnote w:type="continuationSeparator" w:id="0">
    <w:p w14:paraId="4443958E" w14:textId="77777777" w:rsidR="002F1F45" w:rsidRDefault="002F1F45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A85FD" w14:textId="77777777" w:rsidR="00CA660C" w:rsidRDefault="00CA660C" w:rsidP="000D31E3">
    <w:pPr>
      <w:pStyle w:val="Encabezado"/>
      <w:ind w:left="-1276"/>
    </w:pPr>
  </w:p>
  <w:p w14:paraId="79C30EAD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192" behindDoc="0" locked="0" layoutInCell="1" allowOverlap="1" wp14:anchorId="1254C001" wp14:editId="0C573641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1705E6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FC6AFD" wp14:editId="5179DAA3">
              <wp:simplePos x="0" y="0"/>
              <wp:positionH relativeFrom="margin">
                <wp:posOffset>3493770</wp:posOffset>
              </wp:positionH>
              <wp:positionV relativeFrom="paragraph">
                <wp:posOffset>107950</wp:posOffset>
              </wp:positionV>
              <wp:extent cx="4911090" cy="466725"/>
              <wp:effectExtent l="0" t="0" r="381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1109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2A3062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</w:t>
                          </w:r>
                          <w:r w:rsidR="00800F39"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Documental </w:t>
                          </w: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de Archivo</w:t>
                          </w:r>
                          <w:r w:rsidR="00800F39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de Trámite</w:t>
                          </w:r>
                          <w:r w:rsidR="00AF02F4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, </w:t>
                          </w:r>
                          <w:r w:rsidR="002559A7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>2025</w:t>
                          </w:r>
                        </w:p>
                        <w:p w14:paraId="398EEE21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75.1pt;margin-top:8.5pt;width:386.7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" filled="f" stroked="f">
              <v:textbox inset="0,0,0,0">
                <w:txbxContent>
                  <w:p w14:paraId="3C2A3062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</w:t>
                    </w:r>
                    <w:r w:rsidR="00800F39"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Documental </w:t>
                    </w: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de Archivo</w:t>
                    </w:r>
                    <w:r w:rsidR="00800F39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de Trámite</w:t>
                    </w:r>
                    <w:r w:rsidR="00AF02F4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, </w:t>
                    </w:r>
                    <w:r w:rsidR="002559A7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>2025</w:t>
                    </w:r>
                  </w:p>
                  <w:p w14:paraId="398EEE21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4D4A168E" w14:textId="77777777" w:rsidR="00CA660C" w:rsidRDefault="00CA660C" w:rsidP="000D31E3">
    <w:pPr>
      <w:pStyle w:val="Encabezado"/>
      <w:ind w:left="-1276"/>
    </w:pPr>
  </w:p>
  <w:p w14:paraId="2E5022CC" w14:textId="77777777" w:rsidR="00CA660C" w:rsidRDefault="00CA660C" w:rsidP="000D31E3">
    <w:pPr>
      <w:pStyle w:val="Encabezado"/>
      <w:ind w:left="-1276"/>
    </w:pPr>
  </w:p>
  <w:p w14:paraId="5353C473" w14:textId="77777777" w:rsidR="0066690E" w:rsidRDefault="0066690E" w:rsidP="000D31E3">
    <w:pPr>
      <w:pStyle w:val="Encabezado"/>
      <w:ind w:left="-1276"/>
    </w:pPr>
  </w:p>
  <w:p w14:paraId="4FA44F89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D8C19DA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695050">
    <w:abstractNumId w:val="2"/>
  </w:num>
  <w:num w:numId="2" w16cid:durableId="2131244516">
    <w:abstractNumId w:val="1"/>
  </w:num>
  <w:num w:numId="3" w16cid:durableId="1316716013">
    <w:abstractNumId w:val="3"/>
  </w:num>
  <w:num w:numId="4" w16cid:durableId="167790335">
    <w:abstractNumId w:val="5"/>
  </w:num>
  <w:num w:numId="5" w16cid:durableId="519511315">
    <w:abstractNumId w:val="4"/>
  </w:num>
  <w:num w:numId="6" w16cid:durableId="217282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12EFC"/>
    <w:rsid w:val="0001473A"/>
    <w:rsid w:val="000506F5"/>
    <w:rsid w:val="00051BAD"/>
    <w:rsid w:val="00053FFE"/>
    <w:rsid w:val="00055A40"/>
    <w:rsid w:val="00057ED4"/>
    <w:rsid w:val="000746F0"/>
    <w:rsid w:val="00075795"/>
    <w:rsid w:val="00076DDD"/>
    <w:rsid w:val="00092D3E"/>
    <w:rsid w:val="000B572F"/>
    <w:rsid w:val="000C11CA"/>
    <w:rsid w:val="000D31E3"/>
    <w:rsid w:val="000F4148"/>
    <w:rsid w:val="00101B9E"/>
    <w:rsid w:val="00106B62"/>
    <w:rsid w:val="0010727A"/>
    <w:rsid w:val="00117072"/>
    <w:rsid w:val="0011753D"/>
    <w:rsid w:val="00133521"/>
    <w:rsid w:val="00134167"/>
    <w:rsid w:val="00136C1E"/>
    <w:rsid w:val="00161B35"/>
    <w:rsid w:val="00170F07"/>
    <w:rsid w:val="00173F73"/>
    <w:rsid w:val="0017773D"/>
    <w:rsid w:val="00180D2C"/>
    <w:rsid w:val="00184829"/>
    <w:rsid w:val="001948F8"/>
    <w:rsid w:val="0019765F"/>
    <w:rsid w:val="001A48BB"/>
    <w:rsid w:val="001A4DD0"/>
    <w:rsid w:val="001A68A9"/>
    <w:rsid w:val="001C776C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20EB4"/>
    <w:rsid w:val="0023126F"/>
    <w:rsid w:val="0023130D"/>
    <w:rsid w:val="002348E9"/>
    <w:rsid w:val="00253115"/>
    <w:rsid w:val="002559A7"/>
    <w:rsid w:val="00280BC6"/>
    <w:rsid w:val="002A3579"/>
    <w:rsid w:val="002B17C8"/>
    <w:rsid w:val="002D09EF"/>
    <w:rsid w:val="002F1F45"/>
    <w:rsid w:val="00301C15"/>
    <w:rsid w:val="003025D5"/>
    <w:rsid w:val="0030377F"/>
    <w:rsid w:val="00313CCC"/>
    <w:rsid w:val="00314202"/>
    <w:rsid w:val="00315AAC"/>
    <w:rsid w:val="00315E8F"/>
    <w:rsid w:val="003209D0"/>
    <w:rsid w:val="003358CC"/>
    <w:rsid w:val="00345D53"/>
    <w:rsid w:val="00365F3B"/>
    <w:rsid w:val="003662F4"/>
    <w:rsid w:val="0037444E"/>
    <w:rsid w:val="003805FC"/>
    <w:rsid w:val="003A1EC6"/>
    <w:rsid w:val="003A5672"/>
    <w:rsid w:val="003C1156"/>
    <w:rsid w:val="003F0087"/>
    <w:rsid w:val="003F42C5"/>
    <w:rsid w:val="003F50AB"/>
    <w:rsid w:val="00401E63"/>
    <w:rsid w:val="00413094"/>
    <w:rsid w:val="00420FF2"/>
    <w:rsid w:val="00421AC3"/>
    <w:rsid w:val="00430C6B"/>
    <w:rsid w:val="00443564"/>
    <w:rsid w:val="00447ADC"/>
    <w:rsid w:val="00447DD4"/>
    <w:rsid w:val="0045331A"/>
    <w:rsid w:val="00454BF6"/>
    <w:rsid w:val="00460FEE"/>
    <w:rsid w:val="0046103C"/>
    <w:rsid w:val="00467062"/>
    <w:rsid w:val="00492F1E"/>
    <w:rsid w:val="004976CA"/>
    <w:rsid w:val="004B6D73"/>
    <w:rsid w:val="004C4DA4"/>
    <w:rsid w:val="004C72F7"/>
    <w:rsid w:val="004C7574"/>
    <w:rsid w:val="004F6150"/>
    <w:rsid w:val="004F7B54"/>
    <w:rsid w:val="00522433"/>
    <w:rsid w:val="00531E5D"/>
    <w:rsid w:val="005373FD"/>
    <w:rsid w:val="00540867"/>
    <w:rsid w:val="00552D7F"/>
    <w:rsid w:val="00556085"/>
    <w:rsid w:val="00562E9C"/>
    <w:rsid w:val="00564FF1"/>
    <w:rsid w:val="00570363"/>
    <w:rsid w:val="00574277"/>
    <w:rsid w:val="00582C05"/>
    <w:rsid w:val="005858CA"/>
    <w:rsid w:val="00592025"/>
    <w:rsid w:val="005950B0"/>
    <w:rsid w:val="005B201C"/>
    <w:rsid w:val="005C66C7"/>
    <w:rsid w:val="005E0BA7"/>
    <w:rsid w:val="005E7FAF"/>
    <w:rsid w:val="005F13F0"/>
    <w:rsid w:val="005F5CAB"/>
    <w:rsid w:val="005F7946"/>
    <w:rsid w:val="006034DE"/>
    <w:rsid w:val="00606BA6"/>
    <w:rsid w:val="00613C68"/>
    <w:rsid w:val="0061698E"/>
    <w:rsid w:val="00623117"/>
    <w:rsid w:val="0063351C"/>
    <w:rsid w:val="00652676"/>
    <w:rsid w:val="0065536A"/>
    <w:rsid w:val="00656904"/>
    <w:rsid w:val="0066690E"/>
    <w:rsid w:val="006922A2"/>
    <w:rsid w:val="00694D8F"/>
    <w:rsid w:val="006973C2"/>
    <w:rsid w:val="006A0A71"/>
    <w:rsid w:val="006A5FAD"/>
    <w:rsid w:val="006B2E57"/>
    <w:rsid w:val="006C2855"/>
    <w:rsid w:val="006D63E8"/>
    <w:rsid w:val="006E097E"/>
    <w:rsid w:val="006E6604"/>
    <w:rsid w:val="00700D78"/>
    <w:rsid w:val="00704E77"/>
    <w:rsid w:val="00706951"/>
    <w:rsid w:val="00740508"/>
    <w:rsid w:val="00740C39"/>
    <w:rsid w:val="0075006F"/>
    <w:rsid w:val="00756820"/>
    <w:rsid w:val="00765978"/>
    <w:rsid w:val="0076798C"/>
    <w:rsid w:val="007734B4"/>
    <w:rsid w:val="00794F9B"/>
    <w:rsid w:val="007971CB"/>
    <w:rsid w:val="007A5C1B"/>
    <w:rsid w:val="007B3E21"/>
    <w:rsid w:val="007B56A7"/>
    <w:rsid w:val="007C0A97"/>
    <w:rsid w:val="007C50C6"/>
    <w:rsid w:val="007C702F"/>
    <w:rsid w:val="007D7516"/>
    <w:rsid w:val="007E0092"/>
    <w:rsid w:val="00800F39"/>
    <w:rsid w:val="0080794C"/>
    <w:rsid w:val="00813C78"/>
    <w:rsid w:val="00826AD2"/>
    <w:rsid w:val="00881B49"/>
    <w:rsid w:val="008913F7"/>
    <w:rsid w:val="008A5F8D"/>
    <w:rsid w:val="008C7577"/>
    <w:rsid w:val="008D1BBB"/>
    <w:rsid w:val="008D5536"/>
    <w:rsid w:val="008D7CA5"/>
    <w:rsid w:val="00900AF9"/>
    <w:rsid w:val="00903DB1"/>
    <w:rsid w:val="00904799"/>
    <w:rsid w:val="009075A9"/>
    <w:rsid w:val="00911725"/>
    <w:rsid w:val="009134E7"/>
    <w:rsid w:val="00934404"/>
    <w:rsid w:val="00936AC5"/>
    <w:rsid w:val="00972768"/>
    <w:rsid w:val="00972E42"/>
    <w:rsid w:val="00976C62"/>
    <w:rsid w:val="00976F6C"/>
    <w:rsid w:val="00984A99"/>
    <w:rsid w:val="00987357"/>
    <w:rsid w:val="00991FD0"/>
    <w:rsid w:val="00992F64"/>
    <w:rsid w:val="0099466B"/>
    <w:rsid w:val="009A2B42"/>
    <w:rsid w:val="009C5B21"/>
    <w:rsid w:val="009D0F24"/>
    <w:rsid w:val="009F1919"/>
    <w:rsid w:val="009F7EDC"/>
    <w:rsid w:val="00A002DA"/>
    <w:rsid w:val="00A00939"/>
    <w:rsid w:val="00A047D5"/>
    <w:rsid w:val="00A134E1"/>
    <w:rsid w:val="00A17573"/>
    <w:rsid w:val="00A230D4"/>
    <w:rsid w:val="00A24B0C"/>
    <w:rsid w:val="00A3073F"/>
    <w:rsid w:val="00A31294"/>
    <w:rsid w:val="00A3322D"/>
    <w:rsid w:val="00A36835"/>
    <w:rsid w:val="00A42B22"/>
    <w:rsid w:val="00A42DA2"/>
    <w:rsid w:val="00A661A8"/>
    <w:rsid w:val="00A865C5"/>
    <w:rsid w:val="00AB43BB"/>
    <w:rsid w:val="00AE1315"/>
    <w:rsid w:val="00AE7039"/>
    <w:rsid w:val="00AF02F4"/>
    <w:rsid w:val="00AF3D90"/>
    <w:rsid w:val="00B02A37"/>
    <w:rsid w:val="00B048C1"/>
    <w:rsid w:val="00B24E55"/>
    <w:rsid w:val="00B26078"/>
    <w:rsid w:val="00B63632"/>
    <w:rsid w:val="00B70816"/>
    <w:rsid w:val="00B74461"/>
    <w:rsid w:val="00B75235"/>
    <w:rsid w:val="00B846C5"/>
    <w:rsid w:val="00B855F4"/>
    <w:rsid w:val="00B96FEA"/>
    <w:rsid w:val="00BA322B"/>
    <w:rsid w:val="00BA3537"/>
    <w:rsid w:val="00BA6CB5"/>
    <w:rsid w:val="00BE7230"/>
    <w:rsid w:val="00BF1BF1"/>
    <w:rsid w:val="00BF37EB"/>
    <w:rsid w:val="00BF5273"/>
    <w:rsid w:val="00C526AD"/>
    <w:rsid w:val="00C621B4"/>
    <w:rsid w:val="00C838AD"/>
    <w:rsid w:val="00C91377"/>
    <w:rsid w:val="00C96A31"/>
    <w:rsid w:val="00CA14A6"/>
    <w:rsid w:val="00CA36D4"/>
    <w:rsid w:val="00CA660C"/>
    <w:rsid w:val="00CA692E"/>
    <w:rsid w:val="00CB2353"/>
    <w:rsid w:val="00CB28F8"/>
    <w:rsid w:val="00CB29C1"/>
    <w:rsid w:val="00CC2C14"/>
    <w:rsid w:val="00CD5371"/>
    <w:rsid w:val="00CE0137"/>
    <w:rsid w:val="00CE295D"/>
    <w:rsid w:val="00CF640A"/>
    <w:rsid w:val="00D15899"/>
    <w:rsid w:val="00D4020F"/>
    <w:rsid w:val="00D434C7"/>
    <w:rsid w:val="00D44587"/>
    <w:rsid w:val="00D4606D"/>
    <w:rsid w:val="00D47DA7"/>
    <w:rsid w:val="00D70E49"/>
    <w:rsid w:val="00D74EF5"/>
    <w:rsid w:val="00DB4B52"/>
    <w:rsid w:val="00DB75A7"/>
    <w:rsid w:val="00DC24D3"/>
    <w:rsid w:val="00DC3EC7"/>
    <w:rsid w:val="00DD161D"/>
    <w:rsid w:val="00DE571C"/>
    <w:rsid w:val="00DE5AF0"/>
    <w:rsid w:val="00DE7553"/>
    <w:rsid w:val="00DF163E"/>
    <w:rsid w:val="00DF1D8E"/>
    <w:rsid w:val="00DF7E6D"/>
    <w:rsid w:val="00E007E0"/>
    <w:rsid w:val="00E16384"/>
    <w:rsid w:val="00E16AFE"/>
    <w:rsid w:val="00E354FD"/>
    <w:rsid w:val="00E355AD"/>
    <w:rsid w:val="00E43411"/>
    <w:rsid w:val="00E50E10"/>
    <w:rsid w:val="00E53148"/>
    <w:rsid w:val="00E5340A"/>
    <w:rsid w:val="00E55E5F"/>
    <w:rsid w:val="00E71D22"/>
    <w:rsid w:val="00E74B66"/>
    <w:rsid w:val="00E93A57"/>
    <w:rsid w:val="00EA1CB4"/>
    <w:rsid w:val="00EA5DD4"/>
    <w:rsid w:val="00EC4EF1"/>
    <w:rsid w:val="00EC5428"/>
    <w:rsid w:val="00ED12B1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262C"/>
    <w:rsid w:val="00F37377"/>
    <w:rsid w:val="00F45C67"/>
    <w:rsid w:val="00F473ED"/>
    <w:rsid w:val="00F53D74"/>
    <w:rsid w:val="00F62510"/>
    <w:rsid w:val="00F6777B"/>
    <w:rsid w:val="00F825CC"/>
    <w:rsid w:val="00F962FC"/>
    <w:rsid w:val="00FA439A"/>
    <w:rsid w:val="00FB09A9"/>
    <w:rsid w:val="00FB6F51"/>
    <w:rsid w:val="00FC3196"/>
    <w:rsid w:val="00FC3304"/>
    <w:rsid w:val="00FD7BD1"/>
    <w:rsid w:val="00FE0DCB"/>
    <w:rsid w:val="00FE3C06"/>
    <w:rsid w:val="00FE6BF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2B623C"/>
  <w15:docId w15:val="{64A7B17F-F3DD-4357-AD2D-B9197830D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559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enrique.reyes@imss.gob.mx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avayane.amaro@imss.gob.m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7D00BD-8D35-404D-8586-AEF6C87FE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Eloy Rodriguez Dorantes</dc:creator>
  <cp:keywords/>
  <dc:description/>
  <cp:lastModifiedBy>Juan Manuel Vieyra Calderon</cp:lastModifiedBy>
  <cp:revision>3</cp:revision>
  <cp:lastPrinted>2023-07-25T17:45:00Z</cp:lastPrinted>
  <dcterms:created xsi:type="dcterms:W3CDTF">2026-04-21T23:47:00Z</dcterms:created>
  <dcterms:modified xsi:type="dcterms:W3CDTF">2026-04-22T00:02:00Z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